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26" w:rsidRDefault="00CE2226" w:rsidP="00CE2226">
      <w:pPr>
        <w:pStyle w:val="a7"/>
        <w:tabs>
          <w:tab w:val="left" w:pos="10240"/>
        </w:tabs>
        <w:jc w:val="right"/>
        <w:rPr>
          <w:b w:val="0"/>
          <w:i w:val="0"/>
        </w:rPr>
      </w:pPr>
      <w:r>
        <w:rPr>
          <w:b w:val="0"/>
          <w:i w:val="0"/>
        </w:rPr>
        <w:t xml:space="preserve">Приложение </w:t>
      </w:r>
    </w:p>
    <w:p w:rsidR="00CE2226" w:rsidRDefault="00CE2226" w:rsidP="00CE2226">
      <w:pPr>
        <w:pStyle w:val="a7"/>
        <w:tabs>
          <w:tab w:val="left" w:pos="10240"/>
        </w:tabs>
        <w:jc w:val="right"/>
        <w:rPr>
          <w:b w:val="0"/>
          <w:i w:val="0"/>
        </w:rPr>
      </w:pPr>
      <w:r>
        <w:rPr>
          <w:b w:val="0"/>
          <w:i w:val="0"/>
        </w:rPr>
        <w:t xml:space="preserve">к решению Собрания депутатов </w:t>
      </w:r>
    </w:p>
    <w:p w:rsidR="00CE2226" w:rsidRDefault="00CE2226" w:rsidP="00CE2226">
      <w:pPr>
        <w:pStyle w:val="a7"/>
        <w:tabs>
          <w:tab w:val="left" w:pos="10240"/>
        </w:tabs>
        <w:jc w:val="right"/>
        <w:rPr>
          <w:b w:val="0"/>
          <w:i w:val="0"/>
        </w:rPr>
      </w:pPr>
      <w:r>
        <w:rPr>
          <w:b w:val="0"/>
          <w:i w:val="0"/>
        </w:rPr>
        <w:t xml:space="preserve">Чебаркульского  городского округа </w:t>
      </w:r>
    </w:p>
    <w:p w:rsidR="00CE2226" w:rsidRDefault="002077D2" w:rsidP="00CE2226">
      <w:pPr>
        <w:pStyle w:val="a7"/>
        <w:jc w:val="right"/>
        <w:rPr>
          <w:b w:val="0"/>
          <w:i w:val="0"/>
        </w:rPr>
      </w:pP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  <w:t>от« 03</w:t>
      </w:r>
      <w:r w:rsidR="00CE2226">
        <w:rPr>
          <w:b w:val="0"/>
          <w:i w:val="0"/>
        </w:rPr>
        <w:t xml:space="preserve"> » </w:t>
      </w:r>
      <w:r>
        <w:rPr>
          <w:b w:val="0"/>
          <w:i w:val="0"/>
        </w:rPr>
        <w:t>декабря</w:t>
      </w:r>
      <w:r w:rsidR="00CE2226">
        <w:rPr>
          <w:b w:val="0"/>
          <w:i w:val="0"/>
        </w:rPr>
        <w:t xml:space="preserve">   2019 г.  №  </w:t>
      </w:r>
      <w:r>
        <w:rPr>
          <w:b w:val="0"/>
          <w:i w:val="0"/>
        </w:rPr>
        <w:t>841/605</w:t>
      </w:r>
    </w:p>
    <w:p w:rsidR="002077D2" w:rsidRDefault="002077D2" w:rsidP="00CE2226">
      <w:pPr>
        <w:pStyle w:val="a7"/>
        <w:jc w:val="right"/>
        <w:rPr>
          <w:b w:val="0"/>
          <w:i w:val="0"/>
        </w:rPr>
      </w:pPr>
    </w:p>
    <w:p w:rsidR="00CE2226" w:rsidRDefault="00CE2226" w:rsidP="00CE2226">
      <w:pPr>
        <w:pStyle w:val="a7"/>
      </w:pPr>
      <w:r>
        <w:t>ПЛАН  РАБОТЫ</w:t>
      </w:r>
    </w:p>
    <w:p w:rsidR="00CE2226" w:rsidRDefault="00CE2226" w:rsidP="00CE2226">
      <w:pPr>
        <w:pStyle w:val="a7"/>
        <w:rPr>
          <w:bCs w:val="0"/>
          <w:iCs w:val="0"/>
        </w:rPr>
      </w:pPr>
      <w:r>
        <w:t xml:space="preserve">СОБРАНИЯ  ДЕПУТАТОВ ЧЕБАРКУЛЬСКОГО ГОРОДСКОГО ОКРУГА  </w:t>
      </w:r>
      <w:r>
        <w:rPr>
          <w:lang w:val="en-US"/>
        </w:rPr>
        <w:t>V</w:t>
      </w:r>
      <w:r>
        <w:t xml:space="preserve">  СОЗЫВА    НА</w:t>
      </w:r>
      <w:r w:rsidR="00B41577">
        <w:t xml:space="preserve"> </w:t>
      </w:r>
      <w:r w:rsidR="00287310">
        <w:t xml:space="preserve">  ПЕРВЫЙ   КВАРТАЛ </w:t>
      </w:r>
      <w:r w:rsidR="00B41577">
        <w:t xml:space="preserve"> </w:t>
      </w:r>
      <w:r>
        <w:rPr>
          <w:bCs w:val="0"/>
          <w:iCs w:val="0"/>
          <w:sz w:val="28"/>
          <w:szCs w:val="28"/>
        </w:rPr>
        <w:t>2020 год</w:t>
      </w:r>
      <w:r w:rsidR="009E0193">
        <w:rPr>
          <w:bCs w:val="0"/>
          <w:iCs w:val="0"/>
          <w:sz w:val="28"/>
          <w:szCs w:val="28"/>
        </w:rPr>
        <w:t>а</w:t>
      </w: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9"/>
        <w:gridCol w:w="4439"/>
        <w:gridCol w:w="3839"/>
        <w:gridCol w:w="2999"/>
        <w:gridCol w:w="2759"/>
      </w:tblGrid>
      <w:tr w:rsidR="00CE2226" w:rsidTr="00CE2226">
        <w:trPr>
          <w:cantSplit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 w:rsidP="00CE22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 w:rsidP="00CE22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вопроса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 w:rsidP="00CE22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Основание, инициатива о включении в повестку дня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 w:rsidP="00CE22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подразделения, осуществляющего подготовку (руководитель) и вносящего проект в Собрание депутатов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 w:rsidP="00CE22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Постоянная депутатская комиссия (ПДК) Собрания, ответственная за предварительное рассмотрение</w:t>
            </w:r>
          </w:p>
        </w:tc>
      </w:tr>
      <w:tr w:rsidR="00CE2226" w:rsidTr="00CE2226">
        <w:trPr>
          <w:cantSplit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 w:rsidP="00CE22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 w:rsidP="00CE22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 w:rsidP="00CE22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 w:rsidP="00CE22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 w:rsidP="00CE22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E2226" w:rsidTr="00CE2226">
        <w:trPr>
          <w:cantSplit/>
          <w:trHeight w:val="619"/>
        </w:trPr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 w:rsidP="00CE2226">
            <w:pPr>
              <w:numPr>
                <w:ilvl w:val="0"/>
                <w:numId w:val="2"/>
              </w:numPr>
              <w:tabs>
                <w:tab w:val="left" w:pos="17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Проведение заседаний Собрания депутатов</w:t>
            </w:r>
          </w:p>
          <w:p w:rsidR="00CE2226" w:rsidRDefault="00CE2226" w:rsidP="00CE2226">
            <w:pPr>
              <w:tabs>
                <w:tab w:val="left" w:pos="17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городского округа  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</w:rPr>
              <w:t>созыва по следующим вопросам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CE2226" w:rsidRDefault="00CE2226" w:rsidP="00CE22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818"/>
        <w:gridCol w:w="4251"/>
        <w:gridCol w:w="2969"/>
        <w:gridCol w:w="960"/>
        <w:gridCol w:w="2160"/>
        <w:gridCol w:w="840"/>
        <w:gridCol w:w="2759"/>
      </w:tblGrid>
      <w:tr w:rsidR="00CE2226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 w:rsidP="00CE22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</w:p>
          <w:p w:rsidR="00CE2226" w:rsidRDefault="00CE2226" w:rsidP="00CE22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04.02.2020г.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6" w:rsidRDefault="00CE2226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председателя Собрания депутатов о деятельности Собрания депутатов Чебаркульского</w:t>
            </w:r>
          </w:p>
          <w:p w:rsidR="00CE2226" w:rsidRDefault="00CE2226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городского округа 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созыва за 2019 год</w:t>
            </w:r>
          </w:p>
          <w:p w:rsidR="00CE2226" w:rsidRDefault="00CE2226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«Чебаркульский городской округ, Регламент Собрания депутатов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Собрания депутатов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CE2226" w:rsidRDefault="00CE2226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бюджетно-финансовой и экономической политике</w:t>
            </w:r>
          </w:p>
          <w:p w:rsidR="00CE2226" w:rsidRDefault="00CE2226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социальной и молодежной  политике</w:t>
            </w:r>
          </w:p>
          <w:p w:rsidR="00CE2226" w:rsidRDefault="00CE2226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экологии, природопользованию и туризму</w:t>
            </w:r>
          </w:p>
          <w:p w:rsidR="00CE2226" w:rsidRDefault="00CE2226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</w:tc>
      </w:tr>
      <w:tr w:rsidR="00CE2226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26" w:rsidRDefault="00CE2226" w:rsidP="00CE22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результатах работы постоянных депутатских комиссий за 2019 год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депутатов,  постоянная депутатская комиссия по социальной политике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Председатели постоянных депутатских комиссий;</w:t>
            </w:r>
          </w:p>
          <w:p w:rsidR="00CE2226" w:rsidRDefault="00CE2226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СД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CE2226" w:rsidRDefault="00CE2226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бюджетно-финансовой и экономической политике</w:t>
            </w:r>
          </w:p>
          <w:p w:rsidR="00CE2226" w:rsidRDefault="00CE2226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социальной и молодежной  политике</w:t>
            </w:r>
          </w:p>
          <w:p w:rsidR="00CE2226" w:rsidRDefault="00CE2226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экологии, природопользованию и туризму</w:t>
            </w:r>
          </w:p>
          <w:p w:rsidR="00CE2226" w:rsidRDefault="00CE2226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нормотворчеству..</w:t>
            </w:r>
          </w:p>
        </w:tc>
      </w:tr>
      <w:tr w:rsidR="00BE286D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6D" w:rsidRDefault="00BE286D" w:rsidP="00CE22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6D" w:rsidRDefault="00BE286D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состоянии криминогенной обстановки на территории Чебаркульского городского округа за 2019 год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6D" w:rsidRDefault="00BE286D" w:rsidP="00760E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«Чебаркульский городской округ, Регламент Собрания депутатов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6D" w:rsidRDefault="00BE286D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межмуниципального отдела МВД России «Чебаркульский»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6D" w:rsidRDefault="00BE286D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</w:tc>
      </w:tr>
      <w:tr w:rsidR="00BE286D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6D" w:rsidRDefault="00BE286D" w:rsidP="00CE22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6D" w:rsidRDefault="00BE286D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итогах работы «Контрольно-счетного комитета» МО «Чебаркульский городской округ» за 2019 год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6D" w:rsidRDefault="00BE286D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</w:t>
            </w:r>
          </w:p>
          <w:p w:rsidR="00BE286D" w:rsidRDefault="00BE286D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«Чебаркульский  городской округ»,</w:t>
            </w:r>
          </w:p>
          <w:p w:rsidR="00BE286D" w:rsidRDefault="00BE286D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работы Собрания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6D" w:rsidRDefault="00BE286D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Контрольно-счетного комитета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6D" w:rsidRDefault="00BE286D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бюджетно-финансовой и экономической политике</w:t>
            </w:r>
          </w:p>
          <w:p w:rsidR="00BE286D" w:rsidRDefault="00BE286D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86D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6D" w:rsidRDefault="00BE286D" w:rsidP="00CE22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6D" w:rsidRDefault="00BE286D" w:rsidP="003C7C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результатах деятельности отдела ЗАГС администрации за 2019 год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6D" w:rsidRDefault="00BE286D" w:rsidP="003C7C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«Чебаркульский городской округ», Регламент Собрания депутатов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6D" w:rsidRDefault="00BE286D" w:rsidP="003C7C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 администрации, начальник отдела ЗАГС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6D" w:rsidRDefault="00BE286D" w:rsidP="003C7C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социальной и молодежной  политике, физической культуре и спорту</w:t>
            </w:r>
          </w:p>
        </w:tc>
      </w:tr>
      <w:tr w:rsidR="00BE286D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6D" w:rsidRDefault="00BE286D" w:rsidP="00CE22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6D" w:rsidRDefault="00BE286D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мероприятиях по организации работы по поддержанию санитарного состояния, благоустройства и озеленения территории  городского округа на 2020 год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6D" w:rsidRDefault="00BE286D" w:rsidP="00760E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 муниципального образования «Чебаркульский городской округ», </w:t>
            </w:r>
          </w:p>
          <w:p w:rsidR="00BE286D" w:rsidRDefault="00BE286D" w:rsidP="00760E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BE286D" w:rsidRDefault="00BE286D" w:rsidP="00760E1C">
            <w:pPr>
              <w:spacing w:after="0"/>
              <w:rPr>
                <w:rFonts w:ascii="Times New Roman" w:hAnsi="Times New Roman" w:cs="Times New Roman"/>
              </w:rPr>
            </w:pPr>
          </w:p>
          <w:p w:rsidR="00BE286D" w:rsidRDefault="00BE286D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6D" w:rsidRDefault="00BE286D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по городскому хозяйству, начальник УЖКХ  администрации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6D" w:rsidRDefault="00BE286D" w:rsidP="00760E1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BE286D" w:rsidRDefault="00BE286D" w:rsidP="00760E1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экологии, природопользованию и туризму градостроительству и землепользованию</w:t>
            </w:r>
          </w:p>
          <w:p w:rsidR="00BE286D" w:rsidRDefault="00BE286D" w:rsidP="00760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5334B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B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4B" w:rsidRPr="00D07EBC" w:rsidRDefault="00F5334B" w:rsidP="000578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7EBC">
              <w:rPr>
                <w:rFonts w:ascii="Times New Roman" w:hAnsi="Times New Roman" w:cs="Times New Roman"/>
              </w:rPr>
              <w:t xml:space="preserve">О работе УМС по управлению имуществом, находящимся в муниципальной собственности </w:t>
            </w:r>
            <w:r w:rsidR="00057890">
              <w:rPr>
                <w:rFonts w:ascii="Times New Roman" w:hAnsi="Times New Roman" w:cs="Times New Roman"/>
              </w:rPr>
              <w:t xml:space="preserve"> за 2019 год; </w:t>
            </w:r>
            <w:r w:rsidRPr="00D07EBC">
              <w:rPr>
                <w:rFonts w:ascii="Times New Roman" w:hAnsi="Times New Roman" w:cs="Times New Roman"/>
              </w:rPr>
              <w:t xml:space="preserve">пополнение доходной части бюджета </w:t>
            </w:r>
            <w:r>
              <w:rPr>
                <w:rFonts w:ascii="Times New Roman" w:hAnsi="Times New Roman" w:cs="Times New Roman"/>
              </w:rPr>
              <w:t>о планах (перспективах) работы на 2020 год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4B" w:rsidRDefault="00F5334B" w:rsidP="00760E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 муниципального образования «Чебаркульский городской округ», </w:t>
            </w:r>
          </w:p>
          <w:p w:rsidR="00F5334B" w:rsidRDefault="00F5334B" w:rsidP="00760E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F5334B" w:rsidRDefault="00F5334B" w:rsidP="00760E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по имущественным и земельным правоотношениям, начальник УМС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бюджетно-финансовой и экономической политике</w:t>
            </w:r>
          </w:p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</w:tc>
      </w:tr>
      <w:tr w:rsidR="00F5334B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B" w:rsidRDefault="00F5334B" w:rsidP="003C7C6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участии администрации в реализации национальных проектов на территории Чебаркульского городского округа за 2019 год, планы, перспективы  на 2020 год</w:t>
            </w:r>
          </w:p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(Образование-«Социальная активность»; «Современная школа»);</w:t>
            </w:r>
          </w:p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Демография-«Финансовая поддержка семей при рождении детей», «Содействие занятости женщин-создание условий дошкольного образования»; «Создание занятости женщин-создание условий дошкольного образования для детей в возрасте до трех лет»;</w:t>
            </w:r>
          </w:p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Жилье и городская среда-«Формирование комфортной городской среды»;</w:t>
            </w:r>
          </w:p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Экология-«Комплексная система обращения с твердыми коммунальными отходами»)</w:t>
            </w:r>
          </w:p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B" w:rsidRDefault="00F5334B" w:rsidP="00760E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</w:t>
            </w:r>
          </w:p>
          <w:p w:rsidR="00F5334B" w:rsidRDefault="00F5334B" w:rsidP="00760E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«Чебаркульский  городской округ»,</w:t>
            </w:r>
          </w:p>
          <w:p w:rsidR="00F5334B" w:rsidRDefault="00F5334B" w:rsidP="00760E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работы Собрания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главы по соответствующим направлениям деятельности,</w:t>
            </w:r>
          </w:p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Начальники отделов, управлений по соответствующему направлению дея</w:t>
            </w:r>
            <w:r w:rsidR="00DD74D1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ельности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бюджетно-финансовой и экономической политике</w:t>
            </w:r>
          </w:p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334B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B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4B" w:rsidRDefault="00F5334B" w:rsidP="00662A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проделанной работе Чебаркульского ГОСП по взысканию недоимок с должников перед МО «Чебаркульский городской округ» за 2019 год (динамика 2016-2019 г.г.)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4B" w:rsidRDefault="00F5334B" w:rsidP="00662A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«Чебаркульский городской округ»</w:t>
            </w:r>
          </w:p>
          <w:p w:rsidR="00F5334B" w:rsidRDefault="00F5334B" w:rsidP="00662A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4B" w:rsidRDefault="00F5334B" w:rsidP="00662A0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судебный пристав Чебаркульского ГОСП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4B" w:rsidRDefault="00F5334B" w:rsidP="00662A0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бюджетно-финансовой и экономической политике</w:t>
            </w:r>
          </w:p>
          <w:p w:rsidR="00F5334B" w:rsidRDefault="00F5334B" w:rsidP="00662A0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</w:tc>
      </w:tr>
      <w:tr w:rsidR="00F5334B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4B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  <w:p w:rsidR="00F5334B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03.03.2020г.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4B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 деятельности Главы Чебаркульского городского округа и администрации города за 2019  год</w:t>
            </w:r>
          </w:p>
          <w:p w:rsidR="00F5334B" w:rsidRDefault="00F5334B" w:rsidP="00D07EB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B" w:rsidRDefault="00F5334B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«Чебаркульский городской округ»</w:t>
            </w:r>
          </w:p>
          <w:p w:rsidR="00F5334B" w:rsidRDefault="00F5334B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 Собрания депутатов</w:t>
            </w:r>
          </w:p>
          <w:p w:rsidR="00F5334B" w:rsidRDefault="00F5334B" w:rsidP="00CE2226">
            <w:pPr>
              <w:spacing w:after="0"/>
              <w:rPr>
                <w:rFonts w:ascii="Times New Roman" w:hAnsi="Times New Roman" w:cs="Times New Roman"/>
              </w:rPr>
            </w:pPr>
          </w:p>
          <w:p w:rsidR="00F5334B" w:rsidRDefault="00F5334B" w:rsidP="00CE22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4B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городского округа, Управляющий делами администрации,</w:t>
            </w:r>
          </w:p>
          <w:p w:rsidR="00F5334B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главы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B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  <w:p w:rsidR="00F5334B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бюджетно-финансовой и экономической политике</w:t>
            </w:r>
          </w:p>
          <w:p w:rsidR="00F5334B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социальной и молодежной  политике</w:t>
            </w:r>
          </w:p>
          <w:p w:rsidR="00F5334B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F5334B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экологии, природопользованию, и туризму</w:t>
            </w:r>
          </w:p>
          <w:p w:rsidR="00F5334B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334B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B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4B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 состоянии законности и правопорядка на территории муниципального образования «Чебаркульский городской округ» </w:t>
            </w:r>
          </w:p>
          <w:p w:rsidR="00F5334B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2019 г. 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4B" w:rsidRDefault="00F5334B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«Чебаркульский городской округ, Регламент Собрания депутатов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4B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 г.Чебаркуля и Чебаркульского района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4B" w:rsidRDefault="00F5334B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ПДК по нормотворчеству…</w:t>
            </w:r>
          </w:p>
        </w:tc>
      </w:tr>
      <w:tr w:rsidR="00F5334B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B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4B" w:rsidRDefault="00F5334B" w:rsidP="00760E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результатах работы Управления муниципальной собственности администрации  Чебаркульского городского округа  за 2019 год, планы, перспективы на 2020 год, исполнение муниципальных программ ( в т.ч. неналоговые доходы)</w:t>
            </w:r>
          </w:p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B" w:rsidRDefault="00F5334B" w:rsidP="00760E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«Чебаркульский городской округ», Регламент Собрания депутатов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по имущественным и земельным отношениям,</w:t>
            </w:r>
          </w:p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УМС администрации  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ПДК по бюджетно-финансовой и экономической политике</w:t>
            </w:r>
          </w:p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334B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B" w:rsidRPr="00D07EBC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результатах работы Управления  жилищно-коммунального хозяйства администрации Чебаркульского городского округа за 2019 год,  исполнение муниципальных программ, планы, перспективы на 2020 год 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B" w:rsidRDefault="00F5334B" w:rsidP="00760E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 муниципального образования «Чебаркульский городской округ», </w:t>
            </w:r>
          </w:p>
          <w:p w:rsidR="00F5334B" w:rsidRDefault="00F5334B" w:rsidP="00760E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F5334B" w:rsidRDefault="00F5334B" w:rsidP="00760E1C">
            <w:pPr>
              <w:spacing w:after="0"/>
              <w:rPr>
                <w:rFonts w:ascii="Times New Roman" w:hAnsi="Times New Roman" w:cs="Times New Roman"/>
              </w:rPr>
            </w:pPr>
          </w:p>
          <w:p w:rsidR="00F5334B" w:rsidRDefault="00F5334B" w:rsidP="00760E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округа по городскому хозяйству; начальник УЖКХ,</w:t>
            </w:r>
          </w:p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F5334B" w:rsidRDefault="00F5334B" w:rsidP="00760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5334B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B" w:rsidRPr="00D07EBC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плане работы Собрания депутатов Чебаркульского городского округа на  второй квартал 2020 года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4B" w:rsidRDefault="00F5334B" w:rsidP="00760E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 муниципального образования «Чебаркульский городской округ», </w:t>
            </w:r>
          </w:p>
          <w:p w:rsidR="00F5334B" w:rsidRDefault="00F5334B" w:rsidP="00760E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 Собрания депутатов</w:t>
            </w:r>
          </w:p>
          <w:p w:rsidR="00F5334B" w:rsidRDefault="00F5334B" w:rsidP="00760E1C">
            <w:pPr>
              <w:spacing w:after="0"/>
              <w:rPr>
                <w:rFonts w:ascii="Times New Roman" w:hAnsi="Times New Roman" w:cs="Times New Roman"/>
              </w:rPr>
            </w:pPr>
          </w:p>
          <w:p w:rsidR="00F5334B" w:rsidRDefault="00F5334B" w:rsidP="00760E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Управляющий делами Собрания депутатов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городскому хозяйству</w:t>
            </w:r>
          </w:p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бюджетно-финансовой и экономической политике</w:t>
            </w:r>
          </w:p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социальной политике</w:t>
            </w:r>
          </w:p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экологии, природопользованию и туризму</w:t>
            </w:r>
          </w:p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334B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B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4B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выполнении  наказов избирателей за 2019 год, данных депутатам Собрания депутатов 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созыва  и Главе городского округа </w:t>
            </w:r>
          </w:p>
          <w:p w:rsidR="00F5334B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B" w:rsidRDefault="00F5334B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 муниципального образования «Чебаркульский городской округ», </w:t>
            </w:r>
          </w:p>
          <w:p w:rsidR="00F5334B" w:rsidRDefault="00F5334B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F5334B" w:rsidRDefault="00F5334B" w:rsidP="00CE2226">
            <w:pPr>
              <w:spacing w:after="0"/>
              <w:rPr>
                <w:rFonts w:ascii="Times New Roman" w:hAnsi="Times New Roman" w:cs="Times New Roman"/>
              </w:rPr>
            </w:pPr>
          </w:p>
          <w:p w:rsidR="00F5334B" w:rsidRDefault="00F5334B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организации работы с наказами избирателей, данных депутатам Собрания депутатов и Главе городского округа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4B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 депутатов;</w:t>
            </w:r>
          </w:p>
          <w:p w:rsidR="00F5334B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Чебаркульского городского округа</w:t>
            </w:r>
          </w:p>
          <w:p w:rsidR="00F5334B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распорядители бюджетных средств по соответствующей МП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B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  <w:p w:rsidR="00F5334B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бюджетно-финансовой и экономической политике</w:t>
            </w:r>
          </w:p>
          <w:p w:rsidR="00F5334B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социальной  и молодежной политике</w:t>
            </w:r>
          </w:p>
          <w:p w:rsidR="00F5334B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F5334B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экологии, природопользованию, и туризму</w:t>
            </w:r>
          </w:p>
          <w:p w:rsidR="00F5334B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334B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B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4B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выполнении мероприятий по наказам избирателей, неисполненных в 2019 году</w:t>
            </w:r>
          </w:p>
          <w:p w:rsidR="00F5334B" w:rsidRDefault="00F5334B" w:rsidP="00F5334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(исполнение решения СД ЧГО  от 03.12.2019г. №839/604)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B" w:rsidRDefault="00F5334B" w:rsidP="00760E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 муниципального образования «Чебаркульский городской округ», </w:t>
            </w:r>
          </w:p>
          <w:p w:rsidR="00F5334B" w:rsidRDefault="00F5334B" w:rsidP="00760E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F5334B" w:rsidRDefault="00F5334B" w:rsidP="00760E1C">
            <w:pPr>
              <w:spacing w:after="0"/>
              <w:rPr>
                <w:rFonts w:ascii="Times New Roman" w:hAnsi="Times New Roman" w:cs="Times New Roman"/>
              </w:rPr>
            </w:pPr>
          </w:p>
          <w:p w:rsidR="00F5334B" w:rsidRDefault="00F5334B" w:rsidP="00760E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организации работы с наказами избирателей, данных депутатам Собрания депутатов и Главе городского округа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 депутатов;</w:t>
            </w:r>
          </w:p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Чебаркульского городского округа</w:t>
            </w:r>
          </w:p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распорядители бюджетных средств по соответствующей МП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бюджетно-финансовой и экономической политике</w:t>
            </w:r>
          </w:p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социальной  и молодежной политике</w:t>
            </w:r>
          </w:p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экологии, природопользованию, и туризму</w:t>
            </w:r>
          </w:p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334B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4B" w:rsidRDefault="00F5334B" w:rsidP="00CE22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результатах работы Управления  жилищно-коммунального хозяйства администрации Чебаркульского городского округа за 2019 год,  исполнение муниципальных программ, планы, перспективы на 2020 год 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4B" w:rsidRDefault="00F5334B" w:rsidP="00F533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 муниципального образования «Чебаркульский городской округ», </w:t>
            </w:r>
          </w:p>
          <w:p w:rsidR="00F5334B" w:rsidRDefault="00F5334B" w:rsidP="00F533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F5334B" w:rsidRDefault="00F5334B" w:rsidP="00F5334B">
            <w:pPr>
              <w:spacing w:after="0"/>
              <w:rPr>
                <w:rFonts w:ascii="Times New Roman" w:hAnsi="Times New Roman" w:cs="Times New Roman"/>
              </w:rPr>
            </w:pPr>
          </w:p>
          <w:p w:rsidR="00F5334B" w:rsidRDefault="00F5334B" w:rsidP="00F5334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округа по городскому хозяйству; начальник УЖКХ,</w:t>
            </w:r>
          </w:p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34B" w:rsidRDefault="00F5334B" w:rsidP="00760E1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F5334B" w:rsidRDefault="00F5334B" w:rsidP="00760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74E2B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CE22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760E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760E1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2B" w:rsidRDefault="00E74E2B" w:rsidP="00760E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569C1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B820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 нормативных правовых  актов Чебаркульского городского округа, внесение изменений и дополнений в нормативные правовые акты Чебаркульского городского округа, с целью приведения в соответствие с изменениями в федеральное и региональное  законодательство 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B820B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«Чебаркульский городской округ»,</w:t>
            </w:r>
          </w:p>
          <w:p w:rsidR="004569C1" w:rsidRDefault="004569C1" w:rsidP="00B820B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бюджетном процессе</w:t>
            </w:r>
          </w:p>
          <w:p w:rsidR="004569C1" w:rsidRDefault="004569C1" w:rsidP="00B820B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«Чебаркульский городской округ»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B820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Чебаркульского городского округа, Председатель Собрания депутатов;</w:t>
            </w:r>
          </w:p>
          <w:p w:rsidR="004569C1" w:rsidRDefault="004569C1" w:rsidP="00B820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Прокурор, </w:t>
            </w:r>
          </w:p>
          <w:p w:rsidR="004569C1" w:rsidRDefault="004569C1" w:rsidP="00B820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Контрольно-счетный комитет Чебаркульского городского округа; Отраслевые органы администрации ;</w:t>
            </w:r>
          </w:p>
          <w:p w:rsidR="004569C1" w:rsidRDefault="004569C1" w:rsidP="00B820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отдела администрации;</w:t>
            </w:r>
          </w:p>
          <w:p w:rsidR="004569C1" w:rsidRDefault="004569C1" w:rsidP="00B820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Собрания депутатов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</w:tc>
      </w:tr>
      <w:tr w:rsidR="004569C1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ежемесячно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награждении Почетной грамотой и Благодарственным письмом Главы и Собрания депутатов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 муниципального образования «Чебаркульский городской округ», </w:t>
            </w:r>
          </w:p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награждении Почетной грамотой и Благодарственным письмом Главы и Собрания депутатов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Чебаркульского городского округа, Председатель Собрания депутатов;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округа по бюджетному процессу, начальник финансового управления;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администрации;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Собрания депутатов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социальной и молодежной политике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69C1" w:rsidTr="00CE2226">
        <w:trPr>
          <w:cantSplit/>
          <w:trHeight w:val="153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и дополнений  в Устав МО «Чебаркульский городской округ»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«Об общих принципах организации местного самоуправления» от 06.10.2006 г. №131-ФЗ;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«Чебаркульский городской округ», Регламент Собрания депутатов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отдела администрации;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Собрания депутатов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городскому хозяйству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бюджетно-финансовой и экономической политике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социальной  и молодежной политике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экологии, природопользованию и туризму градостроительству и землепользованию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69C1" w:rsidTr="00CE2226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 предложений и ходатайств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награждении медалью «За заслуги перед городом Чебаркулем» второй и первой степени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 муниципального образования «Чебаркульский городской округ», </w:t>
            </w:r>
          </w:p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«О медали за заслуги перед городом  Чебаркулем»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Чебаркульского городского округа, Председатель Собрания депутатов;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округа по бюджетному процессу, начальник финансового управления;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администрации;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Собрания депутатов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ПДК по социальной и молодежной политике 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9C1" w:rsidTr="00CE2226">
        <w:trPr>
          <w:cantSplit/>
          <w:trHeight w:val="992"/>
        </w:trPr>
        <w:tc>
          <w:tcPr>
            <w:tcW w:w="15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CE2226">
            <w:pPr>
              <w:tabs>
                <w:tab w:val="left" w:pos="8955"/>
                <w:tab w:val="left" w:pos="924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4569C1" w:rsidRDefault="004569C1" w:rsidP="00CE2226">
            <w:pPr>
              <w:tabs>
                <w:tab w:val="left" w:pos="8955"/>
                <w:tab w:val="left" w:pos="9240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Организационные  мероприятия: </w:t>
            </w:r>
          </w:p>
          <w:p w:rsidR="004569C1" w:rsidRDefault="004569C1" w:rsidP="00CE2226">
            <w:pPr>
              <w:tabs>
                <w:tab w:val="left" w:pos="8955"/>
                <w:tab w:val="left" w:pos="924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4569C1" w:rsidTr="00CE2226">
        <w:trPr>
          <w:cantSplit/>
          <w:trHeight w:val="6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пп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tabs>
                <w:tab w:val="left" w:pos="2780"/>
                <w:tab w:val="left" w:pos="115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 за подготовку</w:t>
            </w:r>
          </w:p>
        </w:tc>
      </w:tr>
      <w:tr w:rsidR="004569C1" w:rsidTr="00CE2226">
        <w:trPr>
          <w:cantSplit/>
          <w:trHeight w:val="8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заседаний Собрания депутатов и постоянных депутатских комиссий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CE2226">
            <w:pPr>
              <w:tabs>
                <w:tab w:val="left" w:pos="2780"/>
                <w:tab w:val="left" w:pos="115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 депутатов, управляющий делами, председатели постоянных депутатских комиссий</w:t>
            </w:r>
          </w:p>
        </w:tc>
      </w:tr>
      <w:tr w:rsidR="004569C1" w:rsidTr="00CE2226">
        <w:trPr>
          <w:cantSplit/>
          <w:trHeight w:val="8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проведение заседаний межведомственной комиссии по награждению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tabs>
                <w:tab w:val="left" w:pos="2780"/>
                <w:tab w:val="left" w:pos="115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 депутатов, управляющий делами</w:t>
            </w:r>
          </w:p>
        </w:tc>
      </w:tr>
      <w:tr w:rsidR="004569C1" w:rsidTr="00CE2226">
        <w:trPr>
          <w:cantSplit/>
          <w:trHeight w:val="8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 выполнением решений Собрания депутатов и постоянных депутатских комиссий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 депутатов; председатели постоянных депутатских комиссий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делами,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69C1" w:rsidTr="00CE2226">
        <w:trPr>
          <w:cantSplit/>
          <w:trHeight w:val="1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населения о принятых решениях Собрания депутатов и постоянных депутатских комиссий.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Собрания депутатов, председатели постоянных депутатских комиссий.</w:t>
            </w:r>
          </w:p>
        </w:tc>
      </w:tr>
      <w:tr w:rsidR="004569C1" w:rsidTr="00CE2226">
        <w:trPr>
          <w:cantSplit/>
          <w:trHeight w:val="8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Сопровождение раздела Собрания депутатов на официальном сайте администрации  городского округа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 Собрания депутатов</w:t>
            </w:r>
          </w:p>
        </w:tc>
      </w:tr>
      <w:tr w:rsidR="004569C1" w:rsidTr="00CE2226">
        <w:trPr>
          <w:cantSplit/>
          <w:trHeight w:val="8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в Правительство Челябинской области, Прокуратуру города Чебаркуля реестра и копий нормативных правовых актов, принимаемых Собранием депутатов  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 Собрания депутатов</w:t>
            </w:r>
          </w:p>
        </w:tc>
      </w:tr>
      <w:tr w:rsidR="004569C1" w:rsidTr="00CE2226">
        <w:trPr>
          <w:cantSplit/>
          <w:trHeight w:val="8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депутатами  о результатах своей деятельности в округах через средства массовой информации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 депутатов, управляющий делами Собрания депутатов</w:t>
            </w:r>
          </w:p>
        </w:tc>
      </w:tr>
      <w:tr w:rsidR="004569C1" w:rsidTr="00CE2226">
        <w:trPr>
          <w:cantSplit/>
          <w:trHeight w:val="8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встреч депутатов с участковыми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ПДК по нормотворчеству..</w:t>
            </w:r>
          </w:p>
        </w:tc>
      </w:tr>
      <w:tr w:rsidR="004569C1" w:rsidTr="00CE2226">
        <w:trPr>
          <w:cantSplit/>
          <w:trHeight w:val="7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Проведение: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населения в избирательных округах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вторник каждого месяца /по отдельному графику</w:t>
            </w:r>
          </w:p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Депутаты, управляющий делами Собрания депутатов</w:t>
            </w:r>
          </w:p>
        </w:tc>
      </w:tr>
      <w:tr w:rsidR="004569C1" w:rsidTr="00CE2226">
        <w:trPr>
          <w:cantSplit/>
          <w:trHeight w:val="3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Учёбы депутатов (семинары)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отдельному плану 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 депутатов, управляющий делами Собрания депутатов</w:t>
            </w:r>
          </w:p>
        </w:tc>
      </w:tr>
      <w:tr w:rsidR="004569C1" w:rsidTr="00CE2226">
        <w:trPr>
          <w:cantSplit/>
          <w:trHeight w:val="3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  депутатов перед избирателями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июнь, декабрь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</w:t>
            </w:r>
          </w:p>
        </w:tc>
      </w:tr>
      <w:tr w:rsidR="004569C1" w:rsidTr="00CE2226">
        <w:trPr>
          <w:cantSplit/>
          <w:trHeight w:val="3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Встречи депутатов с избирателями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 депутатов,  управляющий делами Собрания депутатов, депутаты</w:t>
            </w:r>
          </w:p>
        </w:tc>
      </w:tr>
      <w:tr w:rsidR="004569C1" w:rsidTr="00CE2226">
        <w:trPr>
          <w:cantSplit/>
          <w:trHeight w:val="3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6.5. 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 депутатов на объекты городского хозяйства и объекты социальной сферы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 депутатов,  управляющий делами Собрания депутатов</w:t>
            </w:r>
          </w:p>
        </w:tc>
      </w:tr>
      <w:tr w:rsidR="004569C1" w:rsidTr="00CE2226">
        <w:trPr>
          <w:cantSplit/>
          <w:trHeight w:val="3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569C1" w:rsidRDefault="004569C1" w:rsidP="00572FE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Подготовка: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72FE1">
              <w:rPr>
                <w:rFonts w:ascii="Times New Roman" w:hAnsi="Times New Roman" w:cs="Times New Roman"/>
              </w:rPr>
              <w:t xml:space="preserve"> текущие </w:t>
            </w:r>
            <w:r>
              <w:rPr>
                <w:rFonts w:ascii="Times New Roman" w:hAnsi="Times New Roman" w:cs="Times New Roman"/>
              </w:rPr>
              <w:t>предложени</w:t>
            </w:r>
            <w:r w:rsidR="00572FE1">
              <w:rPr>
                <w:rFonts w:ascii="Times New Roman" w:hAnsi="Times New Roman" w:cs="Times New Roman"/>
              </w:rPr>
              <w:t xml:space="preserve">я по включению вопросов </w:t>
            </w:r>
            <w:r>
              <w:rPr>
                <w:rFonts w:ascii="Times New Roman" w:hAnsi="Times New Roman" w:cs="Times New Roman"/>
              </w:rPr>
              <w:t xml:space="preserve">в план работы Собрания депутатов </w:t>
            </w:r>
            <w:r w:rsidR="00572FE1">
              <w:rPr>
                <w:rFonts w:ascii="Times New Roman" w:hAnsi="Times New Roman" w:cs="Times New Roman"/>
              </w:rPr>
              <w:t xml:space="preserve"> и постоянных депутатских комиссий  в первом квартале 2020 </w:t>
            </w:r>
            <w:r>
              <w:rPr>
                <w:rFonts w:ascii="Times New Roman" w:hAnsi="Times New Roman" w:cs="Times New Roman"/>
              </w:rPr>
              <w:t>год</w:t>
            </w:r>
            <w:r w:rsidR="00572FE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569C1" w:rsidRDefault="00572FE1" w:rsidP="00572FE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E1" w:rsidRDefault="00572FE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569C1" w:rsidRDefault="00572FE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Депутаты,</w:t>
            </w:r>
          </w:p>
          <w:p w:rsidR="004569C1" w:rsidRDefault="00572FE1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Глава городского округа, прокурор, Контрольно-счетный комитет ЧГО</w:t>
            </w:r>
          </w:p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Председатели постоянных депутатских комиссий.</w:t>
            </w:r>
          </w:p>
        </w:tc>
      </w:tr>
      <w:tr w:rsidR="004569C1" w:rsidTr="00CE2226">
        <w:trPr>
          <w:cantSplit/>
          <w:trHeight w:val="3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1389C" w:rsidRDefault="00E1389C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572FE1" w:rsidP="00CE2226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Подготовка мероприятий</w:t>
            </w:r>
            <w:r w:rsidR="004569C1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мероприятиях, посвященных государственным праздникам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празднование  9 Мая-75 т</w:t>
            </w:r>
            <w:r w:rsidR="00E1389C">
              <w:rPr>
                <w:rFonts w:ascii="Times New Roman" w:hAnsi="Times New Roman" w:cs="Times New Roman"/>
              </w:rPr>
              <w:t>и летие  со  Дня Великой Победы;</w:t>
            </w:r>
          </w:p>
          <w:p w:rsidR="00E1389C" w:rsidRDefault="00E1389C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-иное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субботниках по благоустройству и озеленению города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</w:t>
            </w:r>
          </w:p>
          <w:p w:rsidR="004569C1" w:rsidRDefault="004569C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569C1" w:rsidRDefault="00572FE1" w:rsidP="00CE22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569C1">
              <w:rPr>
                <w:rFonts w:ascii="Times New Roman" w:hAnsi="Times New Roman" w:cs="Times New Roman"/>
              </w:rPr>
              <w:t>о мере необходимости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</w:p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</w:t>
            </w:r>
          </w:p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</w:p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</w:t>
            </w:r>
          </w:p>
          <w:p w:rsidR="004569C1" w:rsidRDefault="00572FE1" w:rsidP="00CE22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 СД</w:t>
            </w:r>
          </w:p>
          <w:p w:rsidR="004569C1" w:rsidRDefault="004569C1" w:rsidP="00CE222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E2226" w:rsidRDefault="00CE2226" w:rsidP="00CE2226">
      <w:pPr>
        <w:spacing w:after="0"/>
        <w:rPr>
          <w:rFonts w:ascii="Times New Roman" w:hAnsi="Times New Roman" w:cs="Times New Roman"/>
        </w:rPr>
      </w:pPr>
    </w:p>
    <w:p w:rsidR="00165158" w:rsidRDefault="00165158" w:rsidP="00CE2226">
      <w:pPr>
        <w:spacing w:after="0"/>
        <w:rPr>
          <w:rFonts w:ascii="Times New Roman" w:hAnsi="Times New Roman" w:cs="Times New Roman"/>
        </w:rPr>
      </w:pPr>
    </w:p>
    <w:p w:rsidR="00CE2226" w:rsidRDefault="00CE2226" w:rsidP="00CE22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Собрания депутатов</w:t>
      </w:r>
    </w:p>
    <w:p w:rsidR="00CE2226" w:rsidRDefault="00CE2226" w:rsidP="00E1389C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Чебаркульского 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83B7B">
        <w:rPr>
          <w:rFonts w:ascii="Times New Roman" w:hAnsi="Times New Roman" w:cs="Times New Roman"/>
          <w:sz w:val="28"/>
          <w:szCs w:val="28"/>
        </w:rPr>
        <w:tab/>
      </w:r>
      <w:r w:rsidR="00583B7B">
        <w:rPr>
          <w:rFonts w:ascii="Times New Roman" w:hAnsi="Times New Roman" w:cs="Times New Roman"/>
          <w:sz w:val="28"/>
          <w:szCs w:val="28"/>
        </w:rPr>
        <w:tab/>
      </w:r>
      <w:r w:rsidR="00583B7B">
        <w:rPr>
          <w:rFonts w:ascii="Times New Roman" w:hAnsi="Times New Roman" w:cs="Times New Roman"/>
          <w:sz w:val="28"/>
          <w:szCs w:val="28"/>
        </w:rPr>
        <w:tab/>
      </w:r>
      <w:r w:rsidR="00583B7B">
        <w:rPr>
          <w:rFonts w:ascii="Times New Roman" w:hAnsi="Times New Roman" w:cs="Times New Roman"/>
          <w:sz w:val="28"/>
          <w:szCs w:val="28"/>
        </w:rPr>
        <w:tab/>
      </w:r>
      <w:r w:rsidR="00583B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Н.Б. Якупова</w:t>
      </w:r>
    </w:p>
    <w:sectPr w:rsidR="00CE2226" w:rsidSect="00165158">
      <w:footerReference w:type="default" r:id="rId7"/>
      <w:pgSz w:w="16838" w:h="11906" w:orient="landscape"/>
      <w:pgMar w:top="567" w:right="567" w:bottom="567" w:left="567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BCC" w:rsidRDefault="009A4BCC" w:rsidP="006E100A">
      <w:pPr>
        <w:spacing w:after="0" w:line="240" w:lineRule="auto"/>
      </w:pPr>
      <w:r>
        <w:separator/>
      </w:r>
    </w:p>
  </w:endnote>
  <w:endnote w:type="continuationSeparator" w:id="1">
    <w:p w:rsidR="009A4BCC" w:rsidRDefault="009A4BCC" w:rsidP="006E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59942"/>
      <w:docPartObj>
        <w:docPartGallery w:val="Page Numbers (Bottom of Page)"/>
        <w:docPartUnique/>
      </w:docPartObj>
    </w:sdtPr>
    <w:sdtContent>
      <w:p w:rsidR="006E100A" w:rsidRDefault="00B70A64">
        <w:pPr>
          <w:pStyle w:val="a6"/>
          <w:jc w:val="right"/>
        </w:pPr>
        <w:fldSimple w:instr=" PAGE   \* MERGEFORMAT ">
          <w:r w:rsidR="002077D2">
            <w:rPr>
              <w:noProof/>
            </w:rPr>
            <w:t>8</w:t>
          </w:r>
        </w:fldSimple>
      </w:p>
    </w:sdtContent>
  </w:sdt>
  <w:p w:rsidR="006E100A" w:rsidRDefault="006E100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BCC" w:rsidRDefault="009A4BCC" w:rsidP="006E100A">
      <w:pPr>
        <w:spacing w:after="0" w:line="240" w:lineRule="auto"/>
      </w:pPr>
      <w:r>
        <w:separator/>
      </w:r>
    </w:p>
  </w:footnote>
  <w:footnote w:type="continuationSeparator" w:id="1">
    <w:p w:rsidR="009A4BCC" w:rsidRDefault="009A4BCC" w:rsidP="006E1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3586"/>
    <w:multiLevelType w:val="hybridMultilevel"/>
    <w:tmpl w:val="496AEA28"/>
    <w:lvl w:ilvl="0" w:tplc="4FC47224">
      <w:start w:val="1"/>
      <w:numFmt w:val="decimal"/>
      <w:lvlText w:val="%1."/>
      <w:lvlJc w:val="left"/>
      <w:pPr>
        <w:ind w:left="5025" w:hanging="360"/>
      </w:pPr>
    </w:lvl>
    <w:lvl w:ilvl="1" w:tplc="04190019">
      <w:start w:val="1"/>
      <w:numFmt w:val="lowerLetter"/>
      <w:lvlText w:val="%2."/>
      <w:lvlJc w:val="left"/>
      <w:pPr>
        <w:ind w:left="5745" w:hanging="360"/>
      </w:pPr>
    </w:lvl>
    <w:lvl w:ilvl="2" w:tplc="0419001B">
      <w:start w:val="1"/>
      <w:numFmt w:val="lowerRoman"/>
      <w:lvlText w:val="%3."/>
      <w:lvlJc w:val="right"/>
      <w:pPr>
        <w:ind w:left="6465" w:hanging="180"/>
      </w:pPr>
    </w:lvl>
    <w:lvl w:ilvl="3" w:tplc="0419000F">
      <w:start w:val="1"/>
      <w:numFmt w:val="decimal"/>
      <w:lvlText w:val="%4."/>
      <w:lvlJc w:val="left"/>
      <w:pPr>
        <w:ind w:left="7185" w:hanging="360"/>
      </w:pPr>
    </w:lvl>
    <w:lvl w:ilvl="4" w:tplc="04190019">
      <w:start w:val="1"/>
      <w:numFmt w:val="lowerLetter"/>
      <w:lvlText w:val="%5."/>
      <w:lvlJc w:val="left"/>
      <w:pPr>
        <w:ind w:left="7905" w:hanging="360"/>
      </w:pPr>
    </w:lvl>
    <w:lvl w:ilvl="5" w:tplc="0419001B">
      <w:start w:val="1"/>
      <w:numFmt w:val="lowerRoman"/>
      <w:lvlText w:val="%6."/>
      <w:lvlJc w:val="right"/>
      <w:pPr>
        <w:ind w:left="8625" w:hanging="180"/>
      </w:pPr>
    </w:lvl>
    <w:lvl w:ilvl="6" w:tplc="0419000F">
      <w:start w:val="1"/>
      <w:numFmt w:val="decimal"/>
      <w:lvlText w:val="%7."/>
      <w:lvlJc w:val="left"/>
      <w:pPr>
        <w:ind w:left="9345" w:hanging="360"/>
      </w:pPr>
    </w:lvl>
    <w:lvl w:ilvl="7" w:tplc="04190019">
      <w:start w:val="1"/>
      <w:numFmt w:val="lowerLetter"/>
      <w:lvlText w:val="%8."/>
      <w:lvlJc w:val="left"/>
      <w:pPr>
        <w:ind w:left="10065" w:hanging="360"/>
      </w:pPr>
    </w:lvl>
    <w:lvl w:ilvl="8" w:tplc="0419001B">
      <w:start w:val="1"/>
      <w:numFmt w:val="lowerRoman"/>
      <w:lvlText w:val="%9."/>
      <w:lvlJc w:val="right"/>
      <w:pPr>
        <w:ind w:left="1078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2226"/>
    <w:rsid w:val="00056B09"/>
    <w:rsid w:val="00057890"/>
    <w:rsid w:val="00067F65"/>
    <w:rsid w:val="00092586"/>
    <w:rsid w:val="00160BC2"/>
    <w:rsid w:val="00165158"/>
    <w:rsid w:val="001C204F"/>
    <w:rsid w:val="001C4EDB"/>
    <w:rsid w:val="00204173"/>
    <w:rsid w:val="002077D2"/>
    <w:rsid w:val="00287310"/>
    <w:rsid w:val="002D6AC6"/>
    <w:rsid w:val="003C268A"/>
    <w:rsid w:val="003C7C63"/>
    <w:rsid w:val="004569C1"/>
    <w:rsid w:val="0047697C"/>
    <w:rsid w:val="004F3474"/>
    <w:rsid w:val="0050516D"/>
    <w:rsid w:val="00553375"/>
    <w:rsid w:val="00572FE1"/>
    <w:rsid w:val="00583B7B"/>
    <w:rsid w:val="005A2F70"/>
    <w:rsid w:val="005B410E"/>
    <w:rsid w:val="005D60C7"/>
    <w:rsid w:val="005F64B8"/>
    <w:rsid w:val="006E100A"/>
    <w:rsid w:val="00736FA6"/>
    <w:rsid w:val="008076F1"/>
    <w:rsid w:val="0084527A"/>
    <w:rsid w:val="009A4BCC"/>
    <w:rsid w:val="009C6872"/>
    <w:rsid w:val="009E0193"/>
    <w:rsid w:val="00A01F3D"/>
    <w:rsid w:val="00A956CD"/>
    <w:rsid w:val="00B41577"/>
    <w:rsid w:val="00B70A64"/>
    <w:rsid w:val="00B820B3"/>
    <w:rsid w:val="00B90EBA"/>
    <w:rsid w:val="00BE286D"/>
    <w:rsid w:val="00CD70CB"/>
    <w:rsid w:val="00CE2226"/>
    <w:rsid w:val="00CE6F26"/>
    <w:rsid w:val="00D07EBC"/>
    <w:rsid w:val="00DD74D1"/>
    <w:rsid w:val="00E1389C"/>
    <w:rsid w:val="00E344E9"/>
    <w:rsid w:val="00E742E0"/>
    <w:rsid w:val="00E74E2B"/>
    <w:rsid w:val="00EA3388"/>
    <w:rsid w:val="00F03449"/>
    <w:rsid w:val="00F05C5A"/>
    <w:rsid w:val="00F5334B"/>
    <w:rsid w:val="00FB47B5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CE222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semiHidden/>
    <w:unhideWhenUsed/>
    <w:rsid w:val="00CE2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CE2226"/>
  </w:style>
  <w:style w:type="character" w:customStyle="1" w:styleId="a5">
    <w:name w:val="Нижний колонтитул Знак"/>
    <w:basedOn w:val="a0"/>
    <w:link w:val="a6"/>
    <w:uiPriority w:val="99"/>
    <w:rsid w:val="00CE222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CE2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ижний колонтитул Знак1"/>
    <w:basedOn w:val="a0"/>
    <w:link w:val="a6"/>
    <w:uiPriority w:val="99"/>
    <w:semiHidden/>
    <w:rsid w:val="00CE2226"/>
  </w:style>
  <w:style w:type="paragraph" w:styleId="a7">
    <w:name w:val="Title"/>
    <w:basedOn w:val="a"/>
    <w:link w:val="a8"/>
    <w:qFormat/>
    <w:rsid w:val="00CE22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rsid w:val="00CE222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9">
    <w:name w:val="Текст выноски Знак"/>
    <w:basedOn w:val="a0"/>
    <w:link w:val="aa"/>
    <w:semiHidden/>
    <w:rsid w:val="00CE2226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semiHidden/>
    <w:unhideWhenUsed/>
    <w:rsid w:val="00CE222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a"/>
    <w:uiPriority w:val="99"/>
    <w:semiHidden/>
    <w:rsid w:val="00CE222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E222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sd-upravdel</dc:creator>
  <cp:keywords/>
  <dc:description/>
  <cp:lastModifiedBy>sd-upravdel</cp:lastModifiedBy>
  <cp:revision>14</cp:revision>
  <cp:lastPrinted>2019-12-05T11:49:00Z</cp:lastPrinted>
  <dcterms:created xsi:type="dcterms:W3CDTF">2019-11-20T04:15:00Z</dcterms:created>
  <dcterms:modified xsi:type="dcterms:W3CDTF">2019-12-05T12:05:00Z</dcterms:modified>
</cp:coreProperties>
</file>