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72" w:rsidRPr="003717B0" w:rsidRDefault="00166872" w:rsidP="00166872">
      <w:pPr>
        <w:tabs>
          <w:tab w:val="left" w:pos="3388"/>
        </w:tabs>
        <w:ind w:hanging="30"/>
        <w:jc w:val="right"/>
        <w:rPr>
          <w:b/>
          <w:u w:val="single"/>
        </w:rPr>
      </w:pPr>
      <w:r>
        <w:rPr>
          <w:b/>
          <w:u w:val="single"/>
        </w:rPr>
        <w:t>ПРОЕКТ</w:t>
      </w:r>
    </w:p>
    <w:p w:rsidR="00166872" w:rsidRDefault="00166872" w:rsidP="00166872">
      <w:pPr>
        <w:tabs>
          <w:tab w:val="left" w:pos="3388"/>
        </w:tabs>
        <w:ind w:hanging="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</w:t>
      </w:r>
    </w:p>
    <w:p w:rsidR="00166872" w:rsidRDefault="00166872" w:rsidP="00166872">
      <w:pPr>
        <w:tabs>
          <w:tab w:val="left" w:pos="3388"/>
        </w:tabs>
        <w:ind w:hanging="3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ОЧЕРЕДНОГО ШЕСТИДЕСЯТОГО ЗАСЕДАНИЯ СОБРАНИЯ ДЕПУТАТОВ ЧЕБАРКУЛЬСКОГО ГОРОДСКОГО ОКРУГА </w:t>
      </w: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 xml:space="preserve"> СОЗЫВА</w:t>
      </w:r>
    </w:p>
    <w:p w:rsidR="00166872" w:rsidRDefault="00166872" w:rsidP="00166872">
      <w:pPr>
        <w:tabs>
          <w:tab w:val="left" w:pos="3388"/>
        </w:tabs>
        <w:ind w:hanging="3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11.03.2025г.</w:t>
      </w:r>
    </w:p>
    <w:p w:rsidR="00166872" w:rsidRDefault="00166872" w:rsidP="00166872">
      <w:pPr>
        <w:tabs>
          <w:tab w:val="left" w:pos="3388"/>
        </w:tabs>
        <w:ind w:hanging="3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14-00-  18-00  часов,</w:t>
      </w:r>
    </w:p>
    <w:p w:rsidR="00166872" w:rsidRDefault="00166872" w:rsidP="00166872">
      <w:pPr>
        <w:pStyle w:val="a7"/>
        <w:tabs>
          <w:tab w:val="left" w:pos="3388"/>
        </w:tabs>
        <w:spacing w:after="0" w:line="240" w:lineRule="auto"/>
        <w:ind w:left="0"/>
        <w:jc w:val="right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4"/>
          <w:szCs w:val="24"/>
        </w:rPr>
        <w:t>малый зал администрации</w:t>
      </w:r>
    </w:p>
    <w:p w:rsidR="00166872" w:rsidRPr="00040DB8" w:rsidRDefault="00166872" w:rsidP="00166872">
      <w:pPr>
        <w:tabs>
          <w:tab w:val="left" w:pos="3388"/>
        </w:tabs>
        <w:jc w:val="both"/>
        <w:rPr>
          <w:b/>
          <w:i/>
          <w:sz w:val="26"/>
          <w:szCs w:val="26"/>
        </w:rPr>
      </w:pPr>
      <w:r w:rsidRPr="00040DB8">
        <w:rPr>
          <w:b/>
          <w:i/>
          <w:sz w:val="26"/>
          <w:szCs w:val="26"/>
        </w:rPr>
        <w:t>1.О проектах решений Собрания депутатов Чебаркульского городского округа:</w:t>
      </w:r>
    </w:p>
    <w:p w:rsidR="00166872" w:rsidRPr="008F58C9" w:rsidRDefault="00166872" w:rsidP="00166872">
      <w:pPr>
        <w:tabs>
          <w:tab w:val="left" w:pos="3388"/>
        </w:tabs>
        <w:jc w:val="both"/>
        <w:rPr>
          <w:sz w:val="24"/>
          <w:szCs w:val="24"/>
        </w:rPr>
      </w:pPr>
      <w:r w:rsidRPr="008F58C9">
        <w:rPr>
          <w:sz w:val="24"/>
          <w:szCs w:val="24"/>
        </w:rPr>
        <w:t xml:space="preserve">1.1. О награждении Почетной грамотой и Благодарственным письмом Главы и Собрания депутатов Чебаркульского городского округа. </w:t>
      </w:r>
    </w:p>
    <w:p w:rsidR="00166872" w:rsidRDefault="00166872" w:rsidP="00166872">
      <w:pPr>
        <w:tabs>
          <w:tab w:val="left" w:pos="3388"/>
        </w:tabs>
        <w:jc w:val="both"/>
        <w:rPr>
          <w:b/>
          <w:i/>
          <w:sz w:val="22"/>
          <w:szCs w:val="22"/>
        </w:rPr>
      </w:pPr>
      <w:r w:rsidRPr="00490637">
        <w:rPr>
          <w:b/>
          <w:i/>
          <w:sz w:val="22"/>
          <w:szCs w:val="22"/>
        </w:rPr>
        <w:t xml:space="preserve">        Докладчик: Наталья Брониславовна Якупова // Время, необходимое для доклада: 5 минут</w:t>
      </w:r>
    </w:p>
    <w:p w:rsidR="00166872" w:rsidRPr="00490637" w:rsidRDefault="00166872" w:rsidP="00166872">
      <w:pPr>
        <w:tabs>
          <w:tab w:val="left" w:pos="3388"/>
        </w:tabs>
        <w:jc w:val="both"/>
        <w:rPr>
          <w:b/>
          <w:i/>
          <w:sz w:val="22"/>
          <w:szCs w:val="22"/>
        </w:rPr>
      </w:pPr>
    </w:p>
    <w:p w:rsidR="00166872" w:rsidRPr="00490637" w:rsidRDefault="00166872" w:rsidP="00166872">
      <w:pPr>
        <w:tabs>
          <w:tab w:val="left" w:pos="3388"/>
        </w:tabs>
        <w:jc w:val="both"/>
        <w:rPr>
          <w:sz w:val="22"/>
          <w:szCs w:val="22"/>
        </w:rPr>
      </w:pPr>
      <w:r w:rsidRPr="00490637">
        <w:rPr>
          <w:sz w:val="26"/>
          <w:szCs w:val="26"/>
        </w:rPr>
        <w:t>1.2. Об избрании  Главы Чебаркульского городского округа</w:t>
      </w:r>
    </w:p>
    <w:p w:rsidR="00166872" w:rsidRDefault="00166872" w:rsidP="00166872">
      <w:pPr>
        <w:tabs>
          <w:tab w:val="left" w:pos="3388"/>
        </w:tabs>
        <w:jc w:val="right"/>
        <w:rPr>
          <w:b/>
          <w:i/>
          <w:sz w:val="22"/>
          <w:szCs w:val="22"/>
        </w:rPr>
      </w:pPr>
      <w:r w:rsidRPr="00490637">
        <w:rPr>
          <w:b/>
          <w:i/>
          <w:sz w:val="22"/>
          <w:szCs w:val="22"/>
        </w:rPr>
        <w:t xml:space="preserve">Докладчик: Наталья Брониславовна Якупова // Время, необходимое для доклада: </w:t>
      </w:r>
      <w:r>
        <w:rPr>
          <w:b/>
          <w:i/>
          <w:sz w:val="22"/>
          <w:szCs w:val="22"/>
        </w:rPr>
        <w:t>до 60 минут</w:t>
      </w:r>
      <w:r w:rsidRPr="00490637">
        <w:rPr>
          <w:b/>
          <w:i/>
          <w:sz w:val="22"/>
          <w:szCs w:val="22"/>
        </w:rPr>
        <w:t xml:space="preserve"> </w:t>
      </w:r>
    </w:p>
    <w:p w:rsidR="00166872" w:rsidRPr="00490637" w:rsidRDefault="00166872" w:rsidP="00166872">
      <w:pPr>
        <w:tabs>
          <w:tab w:val="left" w:pos="3388"/>
        </w:tabs>
        <w:jc w:val="right"/>
        <w:rPr>
          <w:b/>
          <w:i/>
          <w:sz w:val="22"/>
          <w:szCs w:val="22"/>
        </w:rPr>
      </w:pPr>
    </w:p>
    <w:p w:rsidR="00166872" w:rsidRPr="00490637" w:rsidRDefault="00166872" w:rsidP="00166872">
      <w:pPr>
        <w:jc w:val="both"/>
        <w:rPr>
          <w:b/>
          <w:i/>
          <w:sz w:val="22"/>
          <w:szCs w:val="22"/>
        </w:rPr>
      </w:pPr>
      <w:r w:rsidRPr="00D862F9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D862F9">
        <w:rPr>
          <w:sz w:val="24"/>
          <w:szCs w:val="24"/>
        </w:rPr>
        <w:t xml:space="preserve">. О внесении изменений в решение Собрания депутатов от </w:t>
      </w:r>
      <w:r>
        <w:rPr>
          <w:sz w:val="24"/>
          <w:szCs w:val="24"/>
        </w:rPr>
        <w:t>28</w:t>
      </w:r>
      <w:r w:rsidRPr="00D862F9">
        <w:rPr>
          <w:sz w:val="24"/>
          <w:szCs w:val="24"/>
        </w:rPr>
        <w:t>.12.202</w:t>
      </w:r>
      <w:r>
        <w:rPr>
          <w:sz w:val="24"/>
          <w:szCs w:val="24"/>
        </w:rPr>
        <w:t>4</w:t>
      </w:r>
      <w:r w:rsidRPr="00D862F9">
        <w:rPr>
          <w:sz w:val="24"/>
          <w:szCs w:val="24"/>
        </w:rPr>
        <w:t xml:space="preserve"> г.№6</w:t>
      </w:r>
      <w:r>
        <w:rPr>
          <w:sz w:val="24"/>
          <w:szCs w:val="24"/>
        </w:rPr>
        <w:t>01</w:t>
      </w:r>
      <w:r w:rsidRPr="00D862F9">
        <w:rPr>
          <w:sz w:val="24"/>
          <w:szCs w:val="24"/>
        </w:rPr>
        <w:t xml:space="preserve"> «О бюджете Чебаркульского городского округа на 202</w:t>
      </w:r>
      <w:r>
        <w:rPr>
          <w:sz w:val="24"/>
          <w:szCs w:val="24"/>
        </w:rPr>
        <w:t>5</w:t>
      </w:r>
      <w:r w:rsidRPr="00D862F9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6</w:t>
      </w:r>
      <w:r w:rsidRPr="00D862F9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D862F9">
        <w:rPr>
          <w:sz w:val="24"/>
          <w:szCs w:val="24"/>
        </w:rPr>
        <w:t xml:space="preserve"> годов».</w:t>
      </w:r>
      <w:r>
        <w:rPr>
          <w:sz w:val="24"/>
          <w:szCs w:val="24"/>
        </w:rPr>
        <w:t xml:space="preserve"> </w:t>
      </w:r>
      <w:r w:rsidRPr="00490637">
        <w:rPr>
          <w:b/>
          <w:i/>
          <w:sz w:val="22"/>
          <w:szCs w:val="22"/>
        </w:rPr>
        <w:t>Докладчик: Таймасова Ольга Геннадьевна</w:t>
      </w:r>
    </w:p>
    <w:p w:rsidR="00166872" w:rsidRDefault="00166872" w:rsidP="00166872">
      <w:pPr>
        <w:jc w:val="right"/>
        <w:rPr>
          <w:b/>
          <w:i/>
          <w:sz w:val="22"/>
          <w:szCs w:val="22"/>
        </w:rPr>
      </w:pPr>
      <w:r w:rsidRPr="00490637">
        <w:rPr>
          <w:b/>
          <w:i/>
          <w:sz w:val="22"/>
          <w:szCs w:val="22"/>
        </w:rPr>
        <w:t xml:space="preserve">Содокладчик: Наталья Викторовна Ереклинцева Время // </w:t>
      </w:r>
    </w:p>
    <w:p w:rsidR="00166872" w:rsidRDefault="00166872" w:rsidP="00166872">
      <w:pPr>
        <w:jc w:val="right"/>
        <w:rPr>
          <w:b/>
          <w:i/>
          <w:sz w:val="22"/>
          <w:szCs w:val="22"/>
        </w:rPr>
      </w:pPr>
      <w:r w:rsidRPr="00490637">
        <w:rPr>
          <w:b/>
          <w:i/>
          <w:sz w:val="22"/>
          <w:szCs w:val="22"/>
        </w:rPr>
        <w:t>Время, необходимое для доклада 15 минут</w:t>
      </w:r>
    </w:p>
    <w:p w:rsidR="00166872" w:rsidRPr="00490637" w:rsidRDefault="00166872" w:rsidP="00166872">
      <w:pPr>
        <w:jc w:val="right"/>
        <w:rPr>
          <w:b/>
          <w:i/>
          <w:sz w:val="22"/>
          <w:szCs w:val="22"/>
        </w:rPr>
      </w:pPr>
    </w:p>
    <w:p w:rsidR="00166872" w:rsidRPr="008F58C9" w:rsidRDefault="00166872" w:rsidP="00166872">
      <w:pPr>
        <w:tabs>
          <w:tab w:val="left" w:pos="3388"/>
        </w:tabs>
        <w:jc w:val="both"/>
        <w:rPr>
          <w:b/>
          <w:i/>
          <w:sz w:val="24"/>
          <w:szCs w:val="24"/>
        </w:rPr>
      </w:pPr>
      <w:r w:rsidRPr="008F58C9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8F58C9">
        <w:rPr>
          <w:sz w:val="24"/>
          <w:szCs w:val="24"/>
        </w:rPr>
        <w:t>. О публичных слушаниях по проекту решения Собрания депутатов «Об утверждении отчета по исполнению бюджета муниципального образования «Чебаркульский городской округ» за 2024 год</w:t>
      </w:r>
    </w:p>
    <w:p w:rsidR="00166872" w:rsidRDefault="00166872" w:rsidP="00166872">
      <w:pPr>
        <w:tabs>
          <w:tab w:val="left" w:pos="3388"/>
        </w:tabs>
        <w:jc w:val="right"/>
        <w:rPr>
          <w:b/>
          <w:i/>
          <w:sz w:val="22"/>
          <w:szCs w:val="22"/>
        </w:rPr>
      </w:pPr>
      <w:r w:rsidRPr="00490637">
        <w:rPr>
          <w:b/>
          <w:i/>
          <w:sz w:val="22"/>
          <w:szCs w:val="22"/>
        </w:rPr>
        <w:t>Докладчик: Наталья Брониславовна Якупова // Время, необходимое для доклада: 5 минут</w:t>
      </w:r>
    </w:p>
    <w:p w:rsidR="00166872" w:rsidRPr="00490637" w:rsidRDefault="00166872" w:rsidP="00166872">
      <w:pPr>
        <w:tabs>
          <w:tab w:val="left" w:pos="3388"/>
        </w:tabs>
        <w:jc w:val="right"/>
        <w:rPr>
          <w:b/>
          <w:i/>
          <w:sz w:val="22"/>
          <w:szCs w:val="22"/>
        </w:rPr>
      </w:pPr>
    </w:p>
    <w:p w:rsidR="00166872" w:rsidRPr="008F58C9" w:rsidRDefault="00166872" w:rsidP="00166872">
      <w:pPr>
        <w:tabs>
          <w:tab w:val="left" w:pos="3388"/>
        </w:tabs>
        <w:jc w:val="both"/>
        <w:rPr>
          <w:b/>
          <w:i/>
          <w:sz w:val="24"/>
          <w:szCs w:val="24"/>
        </w:rPr>
      </w:pPr>
      <w:r w:rsidRPr="008F58C9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8F58C9">
        <w:rPr>
          <w:sz w:val="24"/>
          <w:szCs w:val="24"/>
        </w:rPr>
        <w:t xml:space="preserve">. О выполнении </w:t>
      </w:r>
      <w:r>
        <w:rPr>
          <w:sz w:val="24"/>
          <w:szCs w:val="24"/>
        </w:rPr>
        <w:t xml:space="preserve">мероприятий по </w:t>
      </w:r>
      <w:r w:rsidRPr="008F58C9">
        <w:rPr>
          <w:sz w:val="24"/>
          <w:szCs w:val="24"/>
        </w:rPr>
        <w:t xml:space="preserve"> наказ</w:t>
      </w:r>
      <w:r>
        <w:rPr>
          <w:sz w:val="24"/>
          <w:szCs w:val="24"/>
        </w:rPr>
        <w:t>ам</w:t>
      </w:r>
      <w:r w:rsidRPr="008F58C9">
        <w:rPr>
          <w:sz w:val="24"/>
          <w:szCs w:val="24"/>
        </w:rPr>
        <w:t xml:space="preserve"> избирателей за </w:t>
      </w:r>
      <w:r>
        <w:rPr>
          <w:sz w:val="24"/>
          <w:szCs w:val="24"/>
        </w:rPr>
        <w:t xml:space="preserve">истекший период времени </w:t>
      </w:r>
      <w:r w:rsidRPr="008F58C9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58C9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8F58C9">
        <w:rPr>
          <w:sz w:val="24"/>
          <w:szCs w:val="24"/>
        </w:rPr>
        <w:t xml:space="preserve">, данных депутатам Собрания депутатов  </w:t>
      </w:r>
      <w:r w:rsidRPr="008F58C9">
        <w:rPr>
          <w:sz w:val="24"/>
          <w:szCs w:val="24"/>
          <w:lang w:val="en-US"/>
        </w:rPr>
        <w:t>VI</w:t>
      </w:r>
      <w:r w:rsidRPr="008F58C9">
        <w:rPr>
          <w:sz w:val="24"/>
          <w:szCs w:val="24"/>
        </w:rPr>
        <w:t xml:space="preserve"> созыва  </w:t>
      </w:r>
    </w:p>
    <w:p w:rsidR="00166872" w:rsidRPr="00490637" w:rsidRDefault="00166872" w:rsidP="00166872">
      <w:pPr>
        <w:jc w:val="both"/>
        <w:rPr>
          <w:b/>
          <w:i/>
          <w:sz w:val="22"/>
          <w:szCs w:val="22"/>
        </w:rPr>
      </w:pPr>
      <w:r w:rsidRPr="00490637">
        <w:rPr>
          <w:b/>
          <w:i/>
          <w:sz w:val="22"/>
          <w:szCs w:val="22"/>
        </w:rPr>
        <w:t xml:space="preserve">Докладчики: Владимир Владиславович Павлов начальник УЖКХ, Оксана Петровна Шалимова начальник УО, Александр Сергеевич Никулин начальник </w:t>
      </w:r>
      <w:proofErr w:type="spellStart"/>
      <w:r w:rsidRPr="00490637">
        <w:rPr>
          <w:b/>
          <w:i/>
          <w:sz w:val="22"/>
          <w:szCs w:val="22"/>
        </w:rPr>
        <w:t>УФКиС</w:t>
      </w:r>
      <w:proofErr w:type="spellEnd"/>
      <w:r w:rsidRPr="00490637">
        <w:rPr>
          <w:b/>
          <w:i/>
          <w:sz w:val="22"/>
          <w:szCs w:val="22"/>
        </w:rPr>
        <w:t>, // Время, необходимое для доклада: 15 минут</w:t>
      </w:r>
    </w:p>
    <w:p w:rsidR="00166872" w:rsidRPr="00490637" w:rsidRDefault="00166872" w:rsidP="00166872">
      <w:pPr>
        <w:tabs>
          <w:tab w:val="left" w:pos="3388"/>
        </w:tabs>
        <w:jc w:val="both"/>
        <w:rPr>
          <w:b/>
          <w:i/>
          <w:sz w:val="22"/>
          <w:szCs w:val="22"/>
        </w:rPr>
      </w:pPr>
    </w:p>
    <w:p w:rsidR="00166872" w:rsidRPr="00490637" w:rsidRDefault="00166872" w:rsidP="00166872">
      <w:pPr>
        <w:tabs>
          <w:tab w:val="left" w:pos="3388"/>
        </w:tabs>
        <w:jc w:val="both"/>
        <w:rPr>
          <w:b/>
          <w:i/>
          <w:sz w:val="26"/>
          <w:szCs w:val="26"/>
        </w:rPr>
      </w:pPr>
      <w:r w:rsidRPr="00490637">
        <w:rPr>
          <w:sz w:val="26"/>
          <w:szCs w:val="26"/>
        </w:rPr>
        <w:t>1.6. О плане работы Собрания депутатов Чебаркульского городского округа на  второй квартал 2025 года</w:t>
      </w:r>
    </w:p>
    <w:p w:rsidR="00166872" w:rsidRPr="00490637" w:rsidRDefault="00166872" w:rsidP="00166872">
      <w:pPr>
        <w:tabs>
          <w:tab w:val="left" w:pos="3388"/>
        </w:tabs>
        <w:jc w:val="both"/>
        <w:rPr>
          <w:b/>
          <w:i/>
          <w:sz w:val="22"/>
          <w:szCs w:val="22"/>
        </w:rPr>
      </w:pPr>
      <w:r w:rsidRPr="00490637">
        <w:rPr>
          <w:b/>
          <w:i/>
          <w:sz w:val="22"/>
          <w:szCs w:val="22"/>
        </w:rPr>
        <w:t xml:space="preserve">        Докладчик: Наталья Брониславовна Якупова // Время, необходимое для доклада: 5 минут</w:t>
      </w:r>
    </w:p>
    <w:p w:rsidR="00166872" w:rsidRPr="00490637" w:rsidRDefault="00166872" w:rsidP="00166872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166872" w:rsidRDefault="00166872" w:rsidP="00166872">
      <w:pPr>
        <w:tabs>
          <w:tab w:val="left" w:pos="3388"/>
        </w:tabs>
        <w:jc w:val="both"/>
        <w:rPr>
          <w:b/>
          <w:i/>
        </w:rPr>
      </w:pPr>
      <w:r w:rsidRPr="00490637">
        <w:rPr>
          <w:sz w:val="22"/>
          <w:szCs w:val="22"/>
        </w:rPr>
        <w:t>1.7.</w:t>
      </w:r>
      <w:r>
        <w:rPr>
          <w:b/>
          <w:i/>
        </w:rPr>
        <w:t xml:space="preserve"> </w:t>
      </w:r>
      <w:r w:rsidRPr="00E250A6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рассмотрении </w:t>
      </w:r>
      <w:r w:rsidRPr="00E250A6">
        <w:rPr>
          <w:sz w:val="26"/>
          <w:szCs w:val="26"/>
        </w:rPr>
        <w:t>протест</w:t>
      </w:r>
      <w:r>
        <w:rPr>
          <w:sz w:val="26"/>
          <w:szCs w:val="26"/>
        </w:rPr>
        <w:t>а</w:t>
      </w:r>
      <w:r w:rsidRPr="00E250A6">
        <w:rPr>
          <w:sz w:val="26"/>
          <w:szCs w:val="26"/>
        </w:rPr>
        <w:t xml:space="preserve"> Че</w:t>
      </w:r>
      <w:r>
        <w:rPr>
          <w:sz w:val="26"/>
          <w:szCs w:val="26"/>
        </w:rPr>
        <w:t>лябинск</w:t>
      </w:r>
      <w:r w:rsidRPr="00E250A6">
        <w:rPr>
          <w:sz w:val="26"/>
          <w:szCs w:val="26"/>
        </w:rPr>
        <w:t>ой</w:t>
      </w:r>
      <w:r>
        <w:rPr>
          <w:sz w:val="26"/>
          <w:szCs w:val="26"/>
        </w:rPr>
        <w:t xml:space="preserve"> природоохранной прокуратуры на</w:t>
      </w:r>
      <w:r w:rsidRPr="00E250A6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е</w:t>
      </w:r>
      <w:r w:rsidRPr="00E250A6">
        <w:rPr>
          <w:sz w:val="26"/>
          <w:szCs w:val="26"/>
        </w:rPr>
        <w:t xml:space="preserve"> Собрания депутатов Чебаркульского городского округа от </w:t>
      </w:r>
      <w:r>
        <w:rPr>
          <w:sz w:val="26"/>
          <w:szCs w:val="26"/>
        </w:rPr>
        <w:t>04.02.2020г. №867 «Об утверждении Правил охраны и содержания зеленых насаждений на территории Чебаркульского городского округа»</w:t>
      </w:r>
    </w:p>
    <w:p w:rsidR="00166872" w:rsidRPr="00490637" w:rsidRDefault="00166872" w:rsidP="00166872">
      <w:pPr>
        <w:tabs>
          <w:tab w:val="left" w:pos="3388"/>
        </w:tabs>
        <w:jc w:val="both"/>
        <w:rPr>
          <w:b/>
          <w:i/>
          <w:sz w:val="22"/>
          <w:szCs w:val="22"/>
        </w:rPr>
      </w:pPr>
      <w:r w:rsidRPr="00490637">
        <w:rPr>
          <w:b/>
          <w:i/>
          <w:sz w:val="22"/>
          <w:szCs w:val="22"/>
        </w:rPr>
        <w:t xml:space="preserve">        Докладчик: </w:t>
      </w:r>
      <w:r>
        <w:rPr>
          <w:b/>
          <w:i/>
          <w:sz w:val="22"/>
          <w:szCs w:val="22"/>
        </w:rPr>
        <w:t>Куракина Любовь Петровна</w:t>
      </w:r>
      <w:r w:rsidRPr="00490637">
        <w:rPr>
          <w:b/>
          <w:i/>
          <w:sz w:val="22"/>
          <w:szCs w:val="22"/>
        </w:rPr>
        <w:t xml:space="preserve"> // Время, необходимое для доклада: </w:t>
      </w:r>
      <w:r>
        <w:rPr>
          <w:b/>
          <w:i/>
          <w:sz w:val="22"/>
          <w:szCs w:val="22"/>
        </w:rPr>
        <w:t>1</w:t>
      </w:r>
      <w:r w:rsidRPr="00490637">
        <w:rPr>
          <w:b/>
          <w:i/>
          <w:sz w:val="22"/>
          <w:szCs w:val="22"/>
        </w:rPr>
        <w:t>5 минут</w:t>
      </w:r>
    </w:p>
    <w:p w:rsidR="00166872" w:rsidRDefault="00166872" w:rsidP="00166872">
      <w:pPr>
        <w:tabs>
          <w:tab w:val="left" w:pos="3388"/>
        </w:tabs>
        <w:jc w:val="both"/>
        <w:rPr>
          <w:b/>
          <w:i/>
        </w:rPr>
      </w:pPr>
    </w:p>
    <w:p w:rsidR="00166872" w:rsidRDefault="00166872" w:rsidP="00166872">
      <w:pPr>
        <w:tabs>
          <w:tab w:val="left" w:pos="3388"/>
        </w:tabs>
        <w:jc w:val="both"/>
        <w:rPr>
          <w:b/>
          <w:i/>
        </w:rPr>
      </w:pPr>
    </w:p>
    <w:p w:rsidR="00166872" w:rsidRDefault="00166872" w:rsidP="00166872">
      <w:pPr>
        <w:tabs>
          <w:tab w:val="left" w:pos="3388"/>
        </w:tabs>
        <w:jc w:val="both"/>
        <w:rPr>
          <w:b/>
          <w:i/>
        </w:rPr>
      </w:pPr>
    </w:p>
    <w:sectPr w:rsidR="00166872" w:rsidSect="009041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33E"/>
    <w:rsid w:val="00166872"/>
    <w:rsid w:val="00464D20"/>
    <w:rsid w:val="00831E1D"/>
    <w:rsid w:val="009E7DE5"/>
    <w:rsid w:val="00B32F1A"/>
    <w:rsid w:val="00CF4372"/>
    <w:rsid w:val="00EF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6687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Заголовок Знак"/>
    <w:basedOn w:val="a0"/>
    <w:uiPriority w:val="10"/>
    <w:rsid w:val="001668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link w:val="a4"/>
    <w:rsid w:val="001668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66872"/>
    <w:pPr>
      <w:widowControl/>
      <w:suppressAutoHyphens/>
      <w:overflowPunct w:val="0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668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68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Admin</cp:lastModifiedBy>
  <cp:revision>4</cp:revision>
  <cp:lastPrinted>2025-02-12T12:58:00Z</cp:lastPrinted>
  <dcterms:created xsi:type="dcterms:W3CDTF">2025-02-12T13:18:00Z</dcterms:created>
  <dcterms:modified xsi:type="dcterms:W3CDTF">2025-02-12T13:21:00Z</dcterms:modified>
</cp:coreProperties>
</file>